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9F53" w14:textId="77777777" w:rsidR="001F2E37" w:rsidRPr="001F2E37" w:rsidRDefault="001F2E37" w:rsidP="001F2E37">
      <w:pPr>
        <w:jc w:val="center"/>
        <w:rPr>
          <w:rFonts w:ascii="Lato" w:hAnsi="Lato" w:cs="Arial"/>
          <w:b/>
          <w:bCs/>
          <w:sz w:val="24"/>
        </w:rPr>
      </w:pPr>
      <w:r w:rsidRPr="001F2E37">
        <w:rPr>
          <w:rFonts w:ascii="Lato" w:hAnsi="Lato" w:cs="Arial"/>
          <w:b/>
          <w:bCs/>
          <w:sz w:val="24"/>
        </w:rPr>
        <w:t>Mission Empower Job Description</w:t>
      </w:r>
    </w:p>
    <w:p w14:paraId="202AE641" w14:textId="77777777" w:rsidR="001F2E37" w:rsidRPr="00087DAD" w:rsidRDefault="001F2E37" w:rsidP="001F2E37">
      <w:pPr>
        <w:rPr>
          <w:rFonts w:ascii="Lato" w:hAnsi="Lato" w:cs="Arial"/>
          <w:b/>
          <w:bCs/>
          <w:sz w:val="22"/>
          <w:szCs w:val="22"/>
        </w:rPr>
      </w:pPr>
    </w:p>
    <w:p w14:paraId="53876CD4" w14:textId="6AFA5541" w:rsidR="001F2E37" w:rsidRPr="001F2E37" w:rsidRDefault="001F2E37" w:rsidP="001F2E37">
      <w:pPr>
        <w:rPr>
          <w:rFonts w:ascii="Lato" w:hAnsi="Lato" w:cs="Arial"/>
          <w:sz w:val="22"/>
          <w:szCs w:val="22"/>
        </w:rPr>
      </w:pPr>
      <w:r w:rsidRPr="001F2E37">
        <w:rPr>
          <w:rFonts w:asciiTheme="minorHAnsi" w:hAnsiTheme="minorHAnsi" w:cstheme="minorHAnsi"/>
          <w:b/>
          <w:bCs/>
          <w:sz w:val="24"/>
        </w:rPr>
        <w:t>Title</w:t>
      </w:r>
      <w:r w:rsidRPr="001F2E37">
        <w:rPr>
          <w:rFonts w:asciiTheme="minorHAnsi" w:hAnsiTheme="minorHAnsi" w:cstheme="minorHAnsi"/>
          <w:sz w:val="24"/>
        </w:rPr>
        <w:t>:</w:t>
      </w:r>
      <w:r>
        <w:rPr>
          <w:rFonts w:ascii="Lato" w:hAnsi="Lato" w:cs="Arial"/>
          <w:sz w:val="24"/>
        </w:rPr>
        <w:t xml:space="preserve"> </w:t>
      </w:r>
      <w:r w:rsidRPr="001F2E37">
        <w:rPr>
          <w:rFonts w:ascii="Lato" w:hAnsi="Lato" w:cs="Arial"/>
          <w:sz w:val="22"/>
          <w:szCs w:val="22"/>
        </w:rPr>
        <w:t>Youth ENVISION and Outreach Coordinator</w:t>
      </w:r>
      <w:r>
        <w:rPr>
          <w:rFonts w:ascii="Lato" w:hAnsi="Lato" w:cs="Arial"/>
          <w:sz w:val="24"/>
        </w:rPr>
        <w:tab/>
      </w:r>
      <w:r w:rsidRPr="001F2E37">
        <w:rPr>
          <w:rFonts w:asciiTheme="minorHAnsi" w:hAnsiTheme="minorHAnsi" w:cstheme="minorHAnsi"/>
          <w:b/>
          <w:bCs/>
          <w:sz w:val="24"/>
        </w:rPr>
        <w:t>Reports To:</w:t>
      </w:r>
      <w:r>
        <w:rPr>
          <w:rFonts w:ascii="Lato" w:hAnsi="Lato" w:cs="Arial"/>
          <w:b/>
          <w:bCs/>
          <w:sz w:val="24"/>
        </w:rPr>
        <w:t xml:space="preserve"> </w:t>
      </w:r>
      <w:r w:rsidRPr="001F2E37">
        <w:rPr>
          <w:rFonts w:ascii="Lato" w:hAnsi="Lato" w:cs="Arial"/>
          <w:sz w:val="22"/>
          <w:szCs w:val="22"/>
        </w:rPr>
        <w:t>Executive Director</w:t>
      </w:r>
    </w:p>
    <w:p w14:paraId="0D66F3BC" w14:textId="77777777" w:rsidR="001F2E37" w:rsidRPr="00087DAD" w:rsidRDefault="001F2E37" w:rsidP="001F2E37">
      <w:pPr>
        <w:rPr>
          <w:rFonts w:ascii="Lato" w:hAnsi="Lato" w:cs="Arial"/>
          <w:sz w:val="22"/>
          <w:szCs w:val="22"/>
        </w:rPr>
      </w:pPr>
    </w:p>
    <w:p w14:paraId="1D31BEF9" w14:textId="549DD10E" w:rsidR="00861F39" w:rsidRDefault="002068A6" w:rsidP="001F2E37">
      <w:pPr>
        <w:rPr>
          <w:rFonts w:ascii="Lato" w:hAnsi="Lato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4"/>
        </w:rPr>
        <w:t xml:space="preserve">Hours/Pay/Benefits: </w:t>
      </w:r>
      <w:r w:rsidRPr="002068A6">
        <w:rPr>
          <w:rFonts w:ascii="Lato" w:hAnsi="Lato" w:cstheme="minorHAnsi"/>
          <w:sz w:val="22"/>
          <w:szCs w:val="22"/>
        </w:rPr>
        <w:t>This</w:t>
      </w:r>
      <w:r>
        <w:rPr>
          <w:rFonts w:ascii="Lato" w:hAnsi="Lato" w:cstheme="minorHAnsi"/>
          <w:sz w:val="22"/>
          <w:szCs w:val="22"/>
        </w:rPr>
        <w:t xml:space="preserve"> is a nonexempt position of 20 hours per week. Compensation begins at $12 per hour. Benefits include having a flexible schedule, job security, and being part of a small, close-knit team!</w:t>
      </w:r>
    </w:p>
    <w:p w14:paraId="4569FB33" w14:textId="77777777" w:rsidR="002068A6" w:rsidRPr="002068A6" w:rsidRDefault="002068A6" w:rsidP="001F2E37">
      <w:pPr>
        <w:rPr>
          <w:rFonts w:ascii="Lato" w:hAnsi="Lato" w:cstheme="minorHAnsi"/>
          <w:sz w:val="22"/>
          <w:szCs w:val="22"/>
        </w:rPr>
      </w:pPr>
    </w:p>
    <w:p w14:paraId="61A39D32" w14:textId="028068AE" w:rsidR="001F2E37" w:rsidRPr="001F2E37" w:rsidRDefault="001F2E37" w:rsidP="001F2E37">
      <w:pPr>
        <w:rPr>
          <w:rFonts w:asciiTheme="minorHAnsi" w:hAnsiTheme="minorHAnsi" w:cstheme="minorHAnsi"/>
          <w:sz w:val="22"/>
          <w:szCs w:val="22"/>
        </w:rPr>
      </w:pPr>
      <w:r w:rsidRPr="001F2E37">
        <w:rPr>
          <w:rFonts w:asciiTheme="minorHAnsi" w:hAnsiTheme="minorHAnsi" w:cstheme="minorHAnsi"/>
          <w:b/>
          <w:bCs/>
          <w:sz w:val="24"/>
        </w:rPr>
        <w:t>General Description</w:t>
      </w:r>
      <w:r w:rsidR="00563F23">
        <w:rPr>
          <w:rFonts w:asciiTheme="minorHAnsi" w:hAnsiTheme="minorHAnsi" w:cstheme="minorHAnsi"/>
          <w:b/>
          <w:bCs/>
          <w:sz w:val="24"/>
        </w:rPr>
        <w:t xml:space="preserve"> of Youth ENVISION Duties</w:t>
      </w:r>
      <w:r w:rsidRPr="001F2E37">
        <w:rPr>
          <w:rFonts w:asciiTheme="minorHAnsi" w:hAnsiTheme="minorHAnsi" w:cstheme="minorHAnsi"/>
          <w:b/>
          <w:bCs/>
          <w:sz w:val="24"/>
        </w:rPr>
        <w:t>:</w:t>
      </w:r>
      <w:r w:rsidRPr="001F2E37">
        <w:rPr>
          <w:rFonts w:asciiTheme="minorHAnsi" w:hAnsiTheme="minorHAnsi" w:cstheme="minorHAnsi"/>
          <w:sz w:val="24"/>
        </w:rPr>
        <w:t xml:space="preserve">  </w:t>
      </w:r>
      <w:r w:rsidRPr="001F2E37">
        <w:rPr>
          <w:rFonts w:ascii="Lato" w:hAnsi="Lato" w:cs="Arial"/>
          <w:sz w:val="22"/>
          <w:szCs w:val="22"/>
        </w:rPr>
        <w:t>Work</w:t>
      </w:r>
      <w:r w:rsidR="00087DAD">
        <w:rPr>
          <w:rFonts w:ascii="Lato" w:hAnsi="Lato" w:cs="Arial"/>
          <w:sz w:val="22"/>
          <w:szCs w:val="22"/>
        </w:rPr>
        <w:t>s</w:t>
      </w:r>
      <w:r w:rsidRPr="001F2E37">
        <w:rPr>
          <w:rFonts w:ascii="Lato" w:hAnsi="Lato" w:cs="Arial"/>
          <w:sz w:val="22"/>
          <w:szCs w:val="22"/>
        </w:rPr>
        <w:t xml:space="preserve"> with </w:t>
      </w:r>
      <w:r>
        <w:rPr>
          <w:rFonts w:ascii="Lato" w:hAnsi="Lato" w:cs="Arial"/>
          <w:sz w:val="22"/>
          <w:szCs w:val="22"/>
        </w:rPr>
        <w:t xml:space="preserve">Mission </w:t>
      </w:r>
      <w:r w:rsidRPr="001F2E37">
        <w:rPr>
          <w:rFonts w:ascii="Lato" w:hAnsi="Lato" w:cs="Arial"/>
          <w:sz w:val="22"/>
          <w:szCs w:val="22"/>
        </w:rPr>
        <w:t>E</w:t>
      </w:r>
      <w:r>
        <w:rPr>
          <w:rFonts w:ascii="Lato" w:hAnsi="Lato" w:cs="Arial"/>
          <w:sz w:val="22"/>
          <w:szCs w:val="22"/>
        </w:rPr>
        <w:t>mpower</w:t>
      </w:r>
      <w:r w:rsidRPr="001F2E37">
        <w:rPr>
          <w:rFonts w:ascii="Lato" w:hAnsi="Lato" w:cs="Arial"/>
          <w:sz w:val="22"/>
          <w:szCs w:val="22"/>
        </w:rPr>
        <w:t xml:space="preserve"> staff in providing support, empowerment, mentoring, and leadership opportunities for youth ages 14 – 21 and young adults with </w:t>
      </w:r>
      <w:r>
        <w:rPr>
          <w:rFonts w:ascii="Lato" w:hAnsi="Lato" w:cs="Arial"/>
          <w:sz w:val="22"/>
          <w:szCs w:val="22"/>
        </w:rPr>
        <w:t>a</w:t>
      </w:r>
      <w:r w:rsidRPr="001F2E37">
        <w:rPr>
          <w:rFonts w:ascii="Lato" w:hAnsi="Lato" w:cs="Arial"/>
          <w:sz w:val="22"/>
          <w:szCs w:val="22"/>
        </w:rPr>
        <w:t xml:space="preserve"> full range of disabilities.  The Youth ENVISION (YE) Program focuses on reaching and empowering youth who face the compounded barriers of disability, </w:t>
      </w:r>
      <w:r w:rsidRPr="001F2E37">
        <w:rPr>
          <w:rFonts w:ascii="Lato" w:hAnsi="Lato" w:cs="Arial"/>
          <w:bCs/>
          <w:sz w:val="22"/>
          <w:szCs w:val="22"/>
        </w:rPr>
        <w:t xml:space="preserve">poverty, and/or </w:t>
      </w:r>
      <w:r>
        <w:rPr>
          <w:rFonts w:ascii="Lato" w:hAnsi="Lato" w:cs="Arial"/>
          <w:bCs/>
          <w:sz w:val="22"/>
          <w:szCs w:val="22"/>
        </w:rPr>
        <w:t>racial inequality</w:t>
      </w:r>
      <w:r w:rsidRPr="001F2E37">
        <w:rPr>
          <w:rFonts w:ascii="Lato" w:hAnsi="Lato" w:cs="Arial"/>
          <w:bCs/>
          <w:sz w:val="22"/>
          <w:szCs w:val="22"/>
        </w:rPr>
        <w:t xml:space="preserve">. </w:t>
      </w:r>
      <w:r w:rsidR="00DC242B">
        <w:rPr>
          <w:rFonts w:ascii="Lato" w:hAnsi="Lato" w:cs="Arial"/>
          <w:bCs/>
          <w:sz w:val="22"/>
          <w:szCs w:val="22"/>
        </w:rPr>
        <w:t>The goal of YS is to better</w:t>
      </w:r>
      <w:r w:rsidRPr="001F2E37">
        <w:rPr>
          <w:rFonts w:ascii="Lato" w:hAnsi="Lato" w:cs="Arial"/>
          <w:sz w:val="22"/>
          <w:szCs w:val="22"/>
        </w:rPr>
        <w:t xml:space="preserve"> equip</w:t>
      </w:r>
      <w:r w:rsidR="00DC242B">
        <w:rPr>
          <w:rFonts w:ascii="Lato" w:hAnsi="Lato" w:cs="Arial"/>
          <w:sz w:val="22"/>
          <w:szCs w:val="22"/>
        </w:rPr>
        <w:t xml:space="preserve"> youth</w:t>
      </w:r>
      <w:r w:rsidRPr="001F2E37">
        <w:rPr>
          <w:rFonts w:ascii="Lato" w:hAnsi="Lato" w:cs="Arial"/>
          <w:sz w:val="22"/>
          <w:szCs w:val="22"/>
        </w:rPr>
        <w:t xml:space="preserve"> to navigate their personal transition from high school to adult life </w:t>
      </w:r>
      <w:r w:rsidR="00563F23">
        <w:rPr>
          <w:rFonts w:ascii="Lato" w:hAnsi="Lato" w:cs="Arial"/>
          <w:sz w:val="22"/>
          <w:szCs w:val="22"/>
        </w:rPr>
        <w:t>so they</w:t>
      </w:r>
      <w:r w:rsidRPr="001F2E37">
        <w:rPr>
          <w:rFonts w:ascii="Lato" w:hAnsi="Lato" w:cs="Arial"/>
          <w:sz w:val="22"/>
          <w:szCs w:val="22"/>
        </w:rPr>
        <w:t xml:space="preserve"> will graduate career</w:t>
      </w:r>
      <w:r w:rsidR="00563F23">
        <w:rPr>
          <w:rFonts w:ascii="Lato" w:hAnsi="Lato" w:cs="Arial"/>
          <w:sz w:val="22"/>
          <w:szCs w:val="22"/>
        </w:rPr>
        <w:t>-</w:t>
      </w:r>
      <w:r w:rsidRPr="001F2E37">
        <w:rPr>
          <w:rFonts w:ascii="Lato" w:hAnsi="Lato" w:cs="Arial"/>
          <w:sz w:val="22"/>
          <w:szCs w:val="22"/>
        </w:rPr>
        <w:t xml:space="preserve"> or college</w:t>
      </w:r>
      <w:r w:rsidR="00563F23">
        <w:rPr>
          <w:rFonts w:ascii="Lato" w:hAnsi="Lato" w:cs="Arial"/>
          <w:sz w:val="22"/>
          <w:szCs w:val="22"/>
        </w:rPr>
        <w:t>-</w:t>
      </w:r>
      <w:r w:rsidRPr="001F2E37">
        <w:rPr>
          <w:rFonts w:ascii="Lato" w:hAnsi="Lato" w:cs="Arial"/>
          <w:sz w:val="22"/>
          <w:szCs w:val="22"/>
        </w:rPr>
        <w:t xml:space="preserve">ready </w:t>
      </w:r>
      <w:r w:rsidR="00563F23">
        <w:rPr>
          <w:rFonts w:ascii="Lato" w:hAnsi="Lato" w:cs="Arial"/>
          <w:sz w:val="22"/>
          <w:szCs w:val="22"/>
        </w:rPr>
        <w:t>and</w:t>
      </w:r>
      <w:r w:rsidR="00580D89">
        <w:rPr>
          <w:rFonts w:ascii="Lato" w:hAnsi="Lato" w:cs="Arial"/>
          <w:sz w:val="22"/>
          <w:szCs w:val="22"/>
        </w:rPr>
        <w:t xml:space="preserve"> be prepared to lead an</w:t>
      </w:r>
      <w:r w:rsidRPr="001F2E37">
        <w:rPr>
          <w:rFonts w:ascii="Lato" w:hAnsi="Lato" w:cs="Arial"/>
          <w:sz w:val="22"/>
          <w:szCs w:val="22"/>
        </w:rPr>
        <w:t xml:space="preserve"> independent</w:t>
      </w:r>
      <w:r w:rsidR="00563F23">
        <w:rPr>
          <w:rFonts w:ascii="Lato" w:hAnsi="Lato" w:cs="Arial"/>
          <w:sz w:val="22"/>
          <w:szCs w:val="22"/>
        </w:rPr>
        <w:t>, productive</w:t>
      </w:r>
      <w:r w:rsidRPr="001F2E37">
        <w:rPr>
          <w:rFonts w:ascii="Lato" w:hAnsi="Lato" w:cs="Arial"/>
          <w:sz w:val="22"/>
          <w:szCs w:val="22"/>
        </w:rPr>
        <w:t xml:space="preserve"> adult life.  </w:t>
      </w:r>
    </w:p>
    <w:p w14:paraId="5CD266FF" w14:textId="77777777" w:rsidR="001F2E37" w:rsidRPr="001F2E37" w:rsidRDefault="001F2E37" w:rsidP="001F2E37">
      <w:pPr>
        <w:rPr>
          <w:rFonts w:ascii="Lato" w:hAnsi="Lato" w:cs="Arial"/>
          <w:sz w:val="22"/>
          <w:szCs w:val="22"/>
        </w:rPr>
      </w:pPr>
      <w:r w:rsidRPr="001F2E37">
        <w:rPr>
          <w:rFonts w:ascii="Lato" w:hAnsi="Lato" w:cs="Arial"/>
          <w:sz w:val="22"/>
          <w:szCs w:val="22"/>
        </w:rPr>
        <w:t xml:space="preserve">    </w:t>
      </w:r>
    </w:p>
    <w:p w14:paraId="63608AE9" w14:textId="0D9122C9" w:rsidR="001F2E37" w:rsidRPr="001F2E37" w:rsidRDefault="001F2E37" w:rsidP="001F2E37">
      <w:pPr>
        <w:rPr>
          <w:rFonts w:asciiTheme="minorHAnsi" w:hAnsiTheme="minorHAnsi" w:cstheme="minorHAnsi"/>
          <w:b/>
          <w:sz w:val="24"/>
        </w:rPr>
      </w:pPr>
      <w:r w:rsidRPr="001F2E37">
        <w:rPr>
          <w:rFonts w:asciiTheme="minorHAnsi" w:hAnsiTheme="minorHAnsi" w:cstheme="minorHAnsi"/>
          <w:b/>
          <w:sz w:val="24"/>
        </w:rPr>
        <w:t>S</w:t>
      </w:r>
      <w:r w:rsidR="00563F23">
        <w:rPr>
          <w:rFonts w:asciiTheme="minorHAnsi" w:hAnsiTheme="minorHAnsi" w:cstheme="minorHAnsi"/>
          <w:b/>
          <w:sz w:val="24"/>
        </w:rPr>
        <w:t>pecific</w:t>
      </w:r>
      <w:r w:rsidRPr="001F2E37">
        <w:rPr>
          <w:rFonts w:asciiTheme="minorHAnsi" w:hAnsiTheme="minorHAnsi" w:cstheme="minorHAnsi"/>
          <w:b/>
          <w:sz w:val="24"/>
        </w:rPr>
        <w:t xml:space="preserve"> J</w:t>
      </w:r>
      <w:r w:rsidR="00563F23">
        <w:rPr>
          <w:rFonts w:asciiTheme="minorHAnsi" w:hAnsiTheme="minorHAnsi" w:cstheme="minorHAnsi"/>
          <w:b/>
          <w:sz w:val="24"/>
        </w:rPr>
        <w:t>ob</w:t>
      </w:r>
      <w:r w:rsidRPr="001F2E37">
        <w:rPr>
          <w:rFonts w:asciiTheme="minorHAnsi" w:hAnsiTheme="minorHAnsi" w:cstheme="minorHAnsi"/>
          <w:b/>
          <w:sz w:val="24"/>
        </w:rPr>
        <w:t xml:space="preserve"> D</w:t>
      </w:r>
      <w:r w:rsidR="00563F23">
        <w:rPr>
          <w:rFonts w:asciiTheme="minorHAnsi" w:hAnsiTheme="minorHAnsi" w:cstheme="minorHAnsi"/>
          <w:b/>
          <w:sz w:val="24"/>
        </w:rPr>
        <w:t>uties</w:t>
      </w:r>
      <w:r w:rsidRPr="001F2E37">
        <w:rPr>
          <w:rFonts w:asciiTheme="minorHAnsi" w:hAnsiTheme="minorHAnsi" w:cstheme="minorHAnsi"/>
          <w:b/>
          <w:sz w:val="24"/>
        </w:rPr>
        <w:t>:</w:t>
      </w:r>
    </w:p>
    <w:p w14:paraId="09BDF8D8" w14:textId="17417127" w:rsidR="001F2E37" w:rsidRPr="001F2E37" w:rsidRDefault="00B717D6" w:rsidP="001F2E37">
      <w:pPr>
        <w:pStyle w:val="NoSpacing"/>
        <w:numPr>
          <w:ilvl w:val="0"/>
          <w:numId w:val="2"/>
        </w:numPr>
        <w:rPr>
          <w:rFonts w:ascii="Lato" w:hAnsi="Lato" w:cs="Arial"/>
        </w:rPr>
      </w:pPr>
      <w:r>
        <w:rPr>
          <w:rFonts w:ascii="Lato" w:hAnsi="Lato" w:cs="Arial"/>
        </w:rPr>
        <w:t>I</w:t>
      </w:r>
      <w:r w:rsidR="00B560A0">
        <w:rPr>
          <w:rFonts w:ascii="Lato" w:hAnsi="Lato" w:cs="Arial"/>
        </w:rPr>
        <w:t>nform</w:t>
      </w:r>
      <w:r>
        <w:rPr>
          <w:rFonts w:ascii="Lato" w:hAnsi="Lato" w:cs="Arial"/>
        </w:rPr>
        <w:t>s</w:t>
      </w:r>
      <w:r w:rsidR="00B560A0">
        <w:rPr>
          <w:rFonts w:ascii="Lato" w:hAnsi="Lato" w:cs="Arial"/>
        </w:rPr>
        <w:t xml:space="preserve"> and </w:t>
      </w:r>
      <w:r w:rsidR="001F2E37" w:rsidRPr="001F2E37">
        <w:rPr>
          <w:rFonts w:ascii="Lato" w:hAnsi="Lato" w:cs="Arial"/>
        </w:rPr>
        <w:t>educate</w:t>
      </w:r>
      <w:r>
        <w:rPr>
          <w:rFonts w:ascii="Lato" w:hAnsi="Lato" w:cs="Arial"/>
        </w:rPr>
        <w:t>s</w:t>
      </w:r>
      <w:r w:rsidR="001F2E37" w:rsidRPr="001F2E37">
        <w:rPr>
          <w:rFonts w:ascii="Lato" w:hAnsi="Lato" w:cs="Arial"/>
        </w:rPr>
        <w:t xml:space="preserve"> the community </w:t>
      </w:r>
      <w:r w:rsidR="00B560A0">
        <w:rPr>
          <w:rFonts w:ascii="Lato" w:hAnsi="Lato" w:cs="Arial"/>
        </w:rPr>
        <w:t>on</w:t>
      </w:r>
      <w:r w:rsidR="001F2E37" w:rsidRPr="001F2E37">
        <w:rPr>
          <w:rFonts w:ascii="Lato" w:hAnsi="Lato" w:cs="Arial"/>
        </w:rPr>
        <w:t xml:space="preserve"> M.E. services and recruit</w:t>
      </w:r>
      <w:r w:rsidR="00014CDD">
        <w:rPr>
          <w:rFonts w:ascii="Lato" w:hAnsi="Lato" w:cs="Arial"/>
        </w:rPr>
        <w:t>s</w:t>
      </w:r>
      <w:r w:rsidR="001F2E37" w:rsidRPr="001F2E37">
        <w:rPr>
          <w:rFonts w:ascii="Lato" w:hAnsi="Lato" w:cs="Arial"/>
        </w:rPr>
        <w:t xml:space="preserve"> new youth participants by presenting to schools, social service agencies, and other providers; staffing outreach booth at community events; and work</w:t>
      </w:r>
      <w:r w:rsidR="00B560A0">
        <w:rPr>
          <w:rFonts w:ascii="Lato" w:hAnsi="Lato" w:cs="Arial"/>
        </w:rPr>
        <w:t>ing</w:t>
      </w:r>
      <w:r w:rsidR="001F2E37" w:rsidRPr="001F2E37">
        <w:rPr>
          <w:rFonts w:ascii="Lato" w:hAnsi="Lato" w:cs="Arial"/>
        </w:rPr>
        <w:t xml:space="preserve"> with staff to strategize for ad</w:t>
      </w:r>
      <w:r w:rsidR="00014CDD">
        <w:rPr>
          <w:rFonts w:ascii="Lato" w:hAnsi="Lato" w:cs="Arial"/>
        </w:rPr>
        <w:t xml:space="preserve">vertising </w:t>
      </w:r>
      <w:r w:rsidR="001F2E37" w:rsidRPr="001F2E37">
        <w:rPr>
          <w:rFonts w:ascii="Lato" w:hAnsi="Lato" w:cs="Arial"/>
        </w:rPr>
        <w:t>campaign</w:t>
      </w:r>
      <w:r w:rsidR="00B560A0">
        <w:rPr>
          <w:rFonts w:ascii="Lato" w:hAnsi="Lato" w:cs="Arial"/>
        </w:rPr>
        <w:t>s</w:t>
      </w:r>
      <w:r w:rsidR="001F2E37" w:rsidRPr="001F2E37">
        <w:rPr>
          <w:rFonts w:ascii="Lato" w:hAnsi="Lato" w:cs="Arial"/>
        </w:rPr>
        <w:t xml:space="preserve"> using M.E.’s website and other social media.</w:t>
      </w:r>
      <w:bookmarkStart w:id="0" w:name="OLE_LINK13"/>
      <w:bookmarkStart w:id="1" w:name="OLE_LINK14"/>
    </w:p>
    <w:p w14:paraId="58003508" w14:textId="5C562EBC" w:rsidR="001F2E37" w:rsidRPr="001F2E37" w:rsidRDefault="00B560A0" w:rsidP="001F2E37">
      <w:pPr>
        <w:pStyle w:val="NoSpacing"/>
        <w:numPr>
          <w:ilvl w:val="0"/>
          <w:numId w:val="2"/>
        </w:numPr>
        <w:rPr>
          <w:rFonts w:ascii="Lato" w:hAnsi="Lato" w:cs="Arial"/>
        </w:rPr>
      </w:pPr>
      <w:r>
        <w:rPr>
          <w:rFonts w:ascii="Lato" w:hAnsi="Lato" w:cs="Arial"/>
        </w:rPr>
        <w:t>Serves as l</w:t>
      </w:r>
      <w:r w:rsidR="001F2E37" w:rsidRPr="001F2E37">
        <w:rPr>
          <w:rFonts w:ascii="Lato" w:hAnsi="Lato" w:cs="Arial"/>
        </w:rPr>
        <w:t xml:space="preserve">ead coordinator of the </w:t>
      </w:r>
      <w:r>
        <w:rPr>
          <w:rFonts w:ascii="Lato" w:hAnsi="Lato" w:cs="Arial"/>
        </w:rPr>
        <w:t xml:space="preserve">annual, 3-day </w:t>
      </w:r>
      <w:r w:rsidR="001F2E37" w:rsidRPr="001F2E37">
        <w:rPr>
          <w:rFonts w:ascii="Lato" w:hAnsi="Lato" w:cs="Arial"/>
        </w:rPr>
        <w:t xml:space="preserve">Youth ENVISION </w:t>
      </w:r>
      <w:r>
        <w:rPr>
          <w:rFonts w:ascii="Lato" w:hAnsi="Lato" w:cs="Arial"/>
        </w:rPr>
        <w:t>S</w:t>
      </w:r>
      <w:r w:rsidR="001F2E37" w:rsidRPr="001F2E37">
        <w:rPr>
          <w:rFonts w:ascii="Lato" w:hAnsi="Lato" w:cs="Arial"/>
        </w:rPr>
        <w:t xml:space="preserve">ummer Summit for new and returning </w:t>
      </w:r>
      <w:r>
        <w:rPr>
          <w:rFonts w:ascii="Lato" w:hAnsi="Lato" w:cs="Arial"/>
        </w:rPr>
        <w:t>y</w:t>
      </w:r>
      <w:r w:rsidR="001F2E37" w:rsidRPr="001F2E37">
        <w:rPr>
          <w:rFonts w:ascii="Lato" w:hAnsi="Lato" w:cs="Arial"/>
        </w:rPr>
        <w:t>outh</w:t>
      </w:r>
      <w:r>
        <w:rPr>
          <w:rFonts w:ascii="Lato" w:hAnsi="Lato" w:cs="Arial"/>
        </w:rPr>
        <w:t>,</w:t>
      </w:r>
      <w:r w:rsidR="001F2E37" w:rsidRPr="001F2E37">
        <w:rPr>
          <w:rFonts w:ascii="Lato" w:hAnsi="Lato" w:cs="Arial"/>
        </w:rPr>
        <w:t xml:space="preserve"> including planning and/or teaching individual sessions</w:t>
      </w:r>
      <w:r>
        <w:rPr>
          <w:rFonts w:ascii="Lato" w:hAnsi="Lato" w:cs="Arial"/>
        </w:rPr>
        <w:t>.</w:t>
      </w:r>
    </w:p>
    <w:p w14:paraId="2D4B6C32" w14:textId="5C1D5327" w:rsidR="00B717D6" w:rsidRDefault="001F2E37" w:rsidP="00B717D6">
      <w:pPr>
        <w:pStyle w:val="NoSpacing"/>
        <w:numPr>
          <w:ilvl w:val="0"/>
          <w:numId w:val="2"/>
        </w:numPr>
        <w:rPr>
          <w:rFonts w:ascii="Lato" w:hAnsi="Lato" w:cs="Arial"/>
        </w:rPr>
      </w:pPr>
      <w:r w:rsidRPr="001F2E37">
        <w:rPr>
          <w:rFonts w:ascii="Lato" w:hAnsi="Lato" w:cs="Arial"/>
        </w:rPr>
        <w:t>Coordinate</w:t>
      </w:r>
      <w:r w:rsidR="00B560A0">
        <w:rPr>
          <w:rFonts w:ascii="Lato" w:hAnsi="Lato" w:cs="Arial"/>
        </w:rPr>
        <w:t>s</w:t>
      </w:r>
      <w:r w:rsidRPr="001F2E37">
        <w:rPr>
          <w:rFonts w:ascii="Lato" w:hAnsi="Lato" w:cs="Arial"/>
        </w:rPr>
        <w:t xml:space="preserve"> self-advocacy, independent living, </w:t>
      </w:r>
      <w:r w:rsidR="00B560A0">
        <w:rPr>
          <w:rFonts w:ascii="Lato" w:hAnsi="Lato" w:cs="Arial"/>
        </w:rPr>
        <w:t xml:space="preserve">and </w:t>
      </w:r>
      <w:r w:rsidRPr="001F2E37">
        <w:rPr>
          <w:rFonts w:ascii="Lato" w:hAnsi="Lato" w:cs="Arial"/>
        </w:rPr>
        <w:t>employment readiness workshops</w:t>
      </w:r>
      <w:r w:rsidR="00014CDD">
        <w:rPr>
          <w:rFonts w:ascii="Lato" w:hAnsi="Lato" w:cs="Arial"/>
        </w:rPr>
        <w:t xml:space="preserve">, </w:t>
      </w:r>
      <w:r w:rsidRPr="001F2E37">
        <w:rPr>
          <w:rFonts w:ascii="Lato" w:hAnsi="Lato" w:cs="Arial"/>
        </w:rPr>
        <w:t xml:space="preserve">assisting in developing or adapting curriculum; facilitating trainings; and </w:t>
      </w:r>
      <w:r w:rsidR="00020951">
        <w:rPr>
          <w:rFonts w:ascii="Lato" w:hAnsi="Lato" w:cs="Arial"/>
        </w:rPr>
        <w:t>creating</w:t>
      </w:r>
      <w:r w:rsidR="00580D89">
        <w:rPr>
          <w:rFonts w:ascii="Lato" w:hAnsi="Lato" w:cs="Arial"/>
        </w:rPr>
        <w:t>/</w:t>
      </w:r>
      <w:r w:rsidRPr="001F2E37">
        <w:rPr>
          <w:rFonts w:ascii="Lato" w:hAnsi="Lato" w:cs="Arial"/>
        </w:rPr>
        <w:t>documenting training evaluations.</w:t>
      </w:r>
      <w:bookmarkEnd w:id="0"/>
      <w:bookmarkEnd w:id="1"/>
    </w:p>
    <w:p w14:paraId="79D27DA6" w14:textId="4E9D186D" w:rsidR="00B717D6" w:rsidRDefault="00014CDD" w:rsidP="00B717D6">
      <w:pPr>
        <w:pStyle w:val="NoSpacing"/>
        <w:numPr>
          <w:ilvl w:val="0"/>
          <w:numId w:val="2"/>
        </w:numPr>
        <w:rPr>
          <w:rFonts w:ascii="Lato" w:hAnsi="Lato" w:cs="Arial"/>
        </w:rPr>
      </w:pPr>
      <w:r>
        <w:rPr>
          <w:rFonts w:ascii="Lato" w:hAnsi="Lato" w:cs="Arial"/>
        </w:rPr>
        <w:t>Supports</w:t>
      </w:r>
      <w:r w:rsidR="001F2E37" w:rsidRPr="00B717D6">
        <w:rPr>
          <w:rFonts w:ascii="Lato" w:hAnsi="Lato" w:cs="Arial"/>
        </w:rPr>
        <w:t xml:space="preserve"> the remaining parts of the YE program by</w:t>
      </w:r>
      <w:r w:rsidR="00020951" w:rsidRPr="00B717D6">
        <w:rPr>
          <w:rFonts w:ascii="Lato" w:hAnsi="Lato" w:cs="Arial"/>
        </w:rPr>
        <w:t xml:space="preserve"> </w:t>
      </w:r>
      <w:r w:rsidR="001F2E37" w:rsidRPr="00B717D6">
        <w:rPr>
          <w:rFonts w:ascii="Lato" w:hAnsi="Lato" w:cs="Arial"/>
        </w:rPr>
        <w:t xml:space="preserve">scheduling and </w:t>
      </w:r>
      <w:r w:rsidR="00020951" w:rsidRPr="00B717D6">
        <w:rPr>
          <w:rFonts w:ascii="Lato" w:hAnsi="Lato" w:cs="Arial"/>
        </w:rPr>
        <w:t>promoting</w:t>
      </w:r>
      <w:r w:rsidR="001F2E37" w:rsidRPr="00B717D6">
        <w:rPr>
          <w:rFonts w:ascii="Lato" w:hAnsi="Lato" w:cs="Arial"/>
        </w:rPr>
        <w:t xml:space="preserve"> service</w:t>
      </w:r>
      <w:r w:rsidR="00020951" w:rsidRPr="00B717D6">
        <w:rPr>
          <w:rFonts w:ascii="Lato" w:hAnsi="Lato" w:cs="Arial"/>
        </w:rPr>
        <w:t xml:space="preserve"> and </w:t>
      </w:r>
      <w:r w:rsidR="001F2E37" w:rsidRPr="00B717D6">
        <w:rPr>
          <w:rFonts w:ascii="Lato" w:hAnsi="Lato" w:cs="Arial"/>
        </w:rPr>
        <w:t xml:space="preserve">volunteer opportunities for </w:t>
      </w:r>
      <w:r w:rsidR="00020951" w:rsidRPr="00B717D6">
        <w:rPr>
          <w:rFonts w:ascii="Lato" w:hAnsi="Lato" w:cs="Arial"/>
        </w:rPr>
        <w:t>y</w:t>
      </w:r>
      <w:r w:rsidR="001F2E37" w:rsidRPr="00B717D6">
        <w:rPr>
          <w:rFonts w:ascii="Lato" w:hAnsi="Lato" w:cs="Arial"/>
        </w:rPr>
        <w:t>outh</w:t>
      </w:r>
      <w:r>
        <w:rPr>
          <w:rFonts w:ascii="Lato" w:hAnsi="Lato" w:cs="Arial"/>
        </w:rPr>
        <w:t>, and</w:t>
      </w:r>
      <w:r w:rsidR="001F2E37" w:rsidRPr="00B717D6">
        <w:rPr>
          <w:rFonts w:ascii="Lato" w:hAnsi="Lato" w:cs="Arial"/>
        </w:rPr>
        <w:t xml:space="preserve"> facilitat</w:t>
      </w:r>
      <w:r w:rsidR="00020951" w:rsidRPr="00B717D6">
        <w:rPr>
          <w:rFonts w:ascii="Lato" w:hAnsi="Lato" w:cs="Arial"/>
        </w:rPr>
        <w:t xml:space="preserve">ing </w:t>
      </w:r>
      <w:r w:rsidR="001F2E37" w:rsidRPr="00B717D6">
        <w:rPr>
          <w:rFonts w:ascii="Lato" w:hAnsi="Lato" w:cs="Arial"/>
        </w:rPr>
        <w:t>the Youth Advisory Committee (YAC)</w:t>
      </w:r>
      <w:r>
        <w:rPr>
          <w:rFonts w:ascii="Lato" w:hAnsi="Lato" w:cs="Arial"/>
        </w:rPr>
        <w:t>,</w:t>
      </w:r>
      <w:r w:rsidR="001F2E37" w:rsidRPr="00B717D6">
        <w:rPr>
          <w:rFonts w:ascii="Lato" w:hAnsi="Lato" w:cs="Arial"/>
        </w:rPr>
        <w:t xml:space="preserve"> which gives guidance to M.E. staff on how to improve YE program </w:t>
      </w:r>
      <w:r w:rsidR="00020951" w:rsidRPr="00B717D6">
        <w:rPr>
          <w:rFonts w:ascii="Lato" w:hAnsi="Lato" w:cs="Arial"/>
        </w:rPr>
        <w:t>services</w:t>
      </w:r>
      <w:r>
        <w:rPr>
          <w:rFonts w:ascii="Lato" w:hAnsi="Lato" w:cs="Arial"/>
        </w:rPr>
        <w:t xml:space="preserve"> </w:t>
      </w:r>
      <w:r w:rsidR="001F2E37" w:rsidRPr="00B717D6">
        <w:rPr>
          <w:rFonts w:ascii="Lato" w:hAnsi="Lato" w:cs="Arial"/>
        </w:rPr>
        <w:t xml:space="preserve">and </w:t>
      </w:r>
      <w:r w:rsidR="00020951" w:rsidRPr="00B717D6">
        <w:rPr>
          <w:rFonts w:ascii="Lato" w:hAnsi="Lato" w:cs="Arial"/>
        </w:rPr>
        <w:t>further develop</w:t>
      </w:r>
      <w:r w:rsidR="001F2E37" w:rsidRPr="00B717D6">
        <w:rPr>
          <w:rFonts w:ascii="Lato" w:hAnsi="Lato" w:cs="Arial"/>
        </w:rPr>
        <w:t xml:space="preserve"> youth leadership skills.</w:t>
      </w:r>
    </w:p>
    <w:p w14:paraId="01877B57" w14:textId="5AABB99F" w:rsidR="001F2E37" w:rsidRPr="00B717D6" w:rsidRDefault="001F2E37" w:rsidP="00B717D6">
      <w:pPr>
        <w:pStyle w:val="NoSpacing"/>
        <w:numPr>
          <w:ilvl w:val="0"/>
          <w:numId w:val="2"/>
        </w:numPr>
        <w:rPr>
          <w:rFonts w:ascii="Lato" w:hAnsi="Lato" w:cs="Arial"/>
        </w:rPr>
      </w:pPr>
      <w:r w:rsidRPr="00B717D6">
        <w:rPr>
          <w:rFonts w:ascii="Lato" w:hAnsi="Lato" w:cs="Arial"/>
        </w:rPr>
        <w:t>Assist</w:t>
      </w:r>
      <w:r w:rsidR="00B717D6" w:rsidRPr="00B717D6">
        <w:rPr>
          <w:rFonts w:ascii="Lato" w:hAnsi="Lato" w:cs="Arial"/>
        </w:rPr>
        <w:t>s</w:t>
      </w:r>
      <w:r w:rsidRPr="00B717D6">
        <w:rPr>
          <w:rFonts w:ascii="Lato" w:hAnsi="Lato" w:cs="Arial"/>
        </w:rPr>
        <w:t xml:space="preserve"> with developing, distributing</w:t>
      </w:r>
      <w:r w:rsidR="00B560A0" w:rsidRPr="00B717D6">
        <w:rPr>
          <w:rFonts w:ascii="Lato" w:hAnsi="Lato" w:cs="Arial"/>
        </w:rPr>
        <w:t>,</w:t>
      </w:r>
      <w:r w:rsidRPr="00B717D6">
        <w:rPr>
          <w:rFonts w:ascii="Lato" w:hAnsi="Lato" w:cs="Arial"/>
        </w:rPr>
        <w:t xml:space="preserve"> and compiling surveys and tabulate data for </w:t>
      </w:r>
      <w:r w:rsidR="00014CDD">
        <w:rPr>
          <w:rFonts w:ascii="Lato" w:hAnsi="Lato" w:cs="Arial"/>
        </w:rPr>
        <w:t>YE</w:t>
      </w:r>
      <w:r w:rsidRPr="00B717D6">
        <w:rPr>
          <w:rFonts w:ascii="Lato" w:hAnsi="Lato" w:cs="Arial"/>
        </w:rPr>
        <w:t xml:space="preserve"> and Community Parent Resource Center program</w:t>
      </w:r>
      <w:r w:rsidR="00014CDD">
        <w:rPr>
          <w:rFonts w:ascii="Lato" w:hAnsi="Lato" w:cs="Arial"/>
        </w:rPr>
        <w:t>s</w:t>
      </w:r>
      <w:r w:rsidRPr="00B717D6">
        <w:rPr>
          <w:rFonts w:ascii="Lato" w:hAnsi="Lato" w:cs="Arial"/>
        </w:rPr>
        <w:t xml:space="preserve"> for the CPRC annual data reports or other reporting instruments.</w:t>
      </w:r>
    </w:p>
    <w:p w14:paraId="45936DE1" w14:textId="7339A307" w:rsidR="001F2E37" w:rsidRPr="001F2E37" w:rsidRDefault="001F2E37" w:rsidP="00B717D6">
      <w:pPr>
        <w:pStyle w:val="NoSpacing"/>
        <w:numPr>
          <w:ilvl w:val="0"/>
          <w:numId w:val="2"/>
        </w:numPr>
        <w:rPr>
          <w:rFonts w:ascii="Lato" w:hAnsi="Lato" w:cs="Arial"/>
        </w:rPr>
      </w:pPr>
      <w:r w:rsidRPr="001F2E37">
        <w:rPr>
          <w:rFonts w:ascii="Lato" w:hAnsi="Lato" w:cs="Arial"/>
        </w:rPr>
        <w:t>Assist</w:t>
      </w:r>
      <w:r w:rsidR="00B717D6">
        <w:rPr>
          <w:rFonts w:ascii="Lato" w:hAnsi="Lato" w:cs="Arial"/>
        </w:rPr>
        <w:t>s</w:t>
      </w:r>
      <w:r w:rsidRPr="001F2E37">
        <w:rPr>
          <w:rFonts w:ascii="Lato" w:hAnsi="Lato" w:cs="Arial"/>
        </w:rPr>
        <w:t xml:space="preserve"> staff with responding to phone, email</w:t>
      </w:r>
      <w:r w:rsidR="00020951">
        <w:rPr>
          <w:rFonts w:ascii="Lato" w:hAnsi="Lato" w:cs="Arial"/>
        </w:rPr>
        <w:t>,</w:t>
      </w:r>
      <w:r w:rsidRPr="001F2E37">
        <w:rPr>
          <w:rFonts w:ascii="Lato" w:hAnsi="Lato" w:cs="Arial"/>
        </w:rPr>
        <w:t xml:space="preserve"> and in</w:t>
      </w:r>
      <w:r w:rsidR="00020951">
        <w:rPr>
          <w:rFonts w:ascii="Lato" w:hAnsi="Lato" w:cs="Arial"/>
        </w:rPr>
        <w:t>-</w:t>
      </w:r>
      <w:r w:rsidRPr="001F2E37">
        <w:rPr>
          <w:rFonts w:ascii="Lato" w:hAnsi="Lato" w:cs="Arial"/>
        </w:rPr>
        <w:t>person information requests (first contacts) or request for support) individual assistance/advocacy) from parents, youth</w:t>
      </w:r>
      <w:r w:rsidR="00B717D6">
        <w:rPr>
          <w:rFonts w:ascii="Lato" w:hAnsi="Lato" w:cs="Arial"/>
        </w:rPr>
        <w:t>,</w:t>
      </w:r>
      <w:r w:rsidRPr="001F2E37">
        <w:rPr>
          <w:rFonts w:ascii="Lato" w:hAnsi="Lato" w:cs="Arial"/>
        </w:rPr>
        <w:t xml:space="preserve"> and community members by documenting the request</w:t>
      </w:r>
      <w:r w:rsidR="00020951">
        <w:rPr>
          <w:rFonts w:ascii="Lato" w:hAnsi="Lato" w:cs="Arial"/>
        </w:rPr>
        <w:t xml:space="preserve"> and providing</w:t>
      </w:r>
      <w:r w:rsidRPr="001F2E37">
        <w:rPr>
          <w:rFonts w:ascii="Lato" w:hAnsi="Lato" w:cs="Arial"/>
        </w:rPr>
        <w:t xml:space="preserve"> resources and options for their questions.</w:t>
      </w:r>
    </w:p>
    <w:p w14:paraId="43EB3033" w14:textId="3B541191" w:rsidR="001F2E37" w:rsidRDefault="00B717D6" w:rsidP="00B717D6">
      <w:pPr>
        <w:pStyle w:val="NoSpacing"/>
        <w:numPr>
          <w:ilvl w:val="0"/>
          <w:numId w:val="2"/>
        </w:numPr>
        <w:rPr>
          <w:rFonts w:ascii="Lato" w:hAnsi="Lato" w:cs="Arial"/>
        </w:rPr>
      </w:pPr>
      <w:r>
        <w:rPr>
          <w:rFonts w:ascii="Lato" w:hAnsi="Lato" w:cs="Arial"/>
        </w:rPr>
        <w:t>As needed, h</w:t>
      </w:r>
      <w:r w:rsidR="001F2E37" w:rsidRPr="001F2E37">
        <w:rPr>
          <w:rFonts w:ascii="Lato" w:hAnsi="Lato" w:cs="Arial"/>
        </w:rPr>
        <w:t>elps to</w:t>
      </w:r>
      <w:r w:rsidR="00014CDD">
        <w:rPr>
          <w:rFonts w:ascii="Lato" w:hAnsi="Lato" w:cs="Arial"/>
        </w:rPr>
        <w:t xml:space="preserve"> </w:t>
      </w:r>
      <w:r w:rsidR="001F2E37" w:rsidRPr="001F2E37">
        <w:rPr>
          <w:rFonts w:ascii="Lato" w:hAnsi="Lato" w:cs="Arial"/>
        </w:rPr>
        <w:t xml:space="preserve">begin the intake process </w:t>
      </w:r>
      <w:r w:rsidR="00014CDD">
        <w:rPr>
          <w:rFonts w:ascii="Lato" w:hAnsi="Lato" w:cs="Arial"/>
        </w:rPr>
        <w:t xml:space="preserve">and input data </w:t>
      </w:r>
      <w:r w:rsidR="001F2E37" w:rsidRPr="001F2E37">
        <w:rPr>
          <w:rFonts w:ascii="Lato" w:hAnsi="Lato" w:cs="Arial"/>
        </w:rPr>
        <w:t>for parents requesting one-to-one family support within the CPRC program.</w:t>
      </w:r>
    </w:p>
    <w:p w14:paraId="40AD1117" w14:textId="00904F3F" w:rsidR="001F2E37" w:rsidRPr="00087DAD" w:rsidRDefault="001F2E37" w:rsidP="001F2E37">
      <w:pPr>
        <w:pStyle w:val="NoSpacing"/>
        <w:rPr>
          <w:rFonts w:ascii="Lato" w:hAnsi="Lato" w:cs="Arial"/>
        </w:rPr>
      </w:pPr>
      <w:bookmarkStart w:id="2" w:name="OLE_LINK2"/>
    </w:p>
    <w:p w14:paraId="4A7578F8" w14:textId="112CFF36" w:rsidR="001F2E37" w:rsidRPr="00563F23" w:rsidRDefault="00563F23" w:rsidP="001F2E37">
      <w:pPr>
        <w:pStyle w:val="NoSpacing"/>
        <w:rPr>
          <w:rFonts w:ascii="Lato" w:hAnsi="Lato" w:cs="Arial"/>
        </w:rPr>
      </w:pPr>
      <w:r>
        <w:rPr>
          <w:rFonts w:cstheme="minorHAnsi"/>
          <w:b/>
          <w:sz w:val="24"/>
          <w:szCs w:val="24"/>
        </w:rPr>
        <w:t>General Description of Outreach Duties</w:t>
      </w:r>
      <w:r w:rsidR="001F2E37" w:rsidRPr="00563F23">
        <w:rPr>
          <w:rFonts w:ascii="Lato" w:hAnsi="Lato" w:cstheme="minorHAnsi"/>
          <w:b/>
        </w:rPr>
        <w:t>:</w:t>
      </w:r>
      <w:bookmarkStart w:id="3" w:name="OLE_LINK9"/>
      <w:r w:rsidR="001F2E37" w:rsidRPr="00563F23">
        <w:rPr>
          <w:rFonts w:ascii="Lato" w:hAnsi="Lato" w:cs="Arial"/>
        </w:rPr>
        <w:t xml:space="preserve">  </w:t>
      </w:r>
      <w:r>
        <w:rPr>
          <w:rFonts w:ascii="Lato" w:hAnsi="Lato" w:cs="Arial"/>
        </w:rPr>
        <w:t>Recruits and coordinates volunteers</w:t>
      </w:r>
      <w:r w:rsidR="001F2E37" w:rsidRPr="00563F23">
        <w:rPr>
          <w:rFonts w:ascii="Lato" w:hAnsi="Lato" w:cs="Arial"/>
        </w:rPr>
        <w:t xml:space="preserve">, </w:t>
      </w:r>
      <w:r>
        <w:rPr>
          <w:rFonts w:ascii="Lato" w:hAnsi="Lato" w:cs="Arial"/>
        </w:rPr>
        <w:t xml:space="preserve">generates </w:t>
      </w:r>
      <w:r w:rsidR="001F2E37" w:rsidRPr="00563F23">
        <w:rPr>
          <w:rFonts w:ascii="Lato" w:hAnsi="Lato" w:cs="Arial"/>
        </w:rPr>
        <w:t>media</w:t>
      </w:r>
      <w:r>
        <w:rPr>
          <w:rFonts w:ascii="Lato" w:hAnsi="Lato" w:cs="Arial"/>
        </w:rPr>
        <w:t>, a</w:t>
      </w:r>
      <w:r w:rsidR="001F2E37" w:rsidRPr="00563F23">
        <w:rPr>
          <w:rFonts w:ascii="Lato" w:hAnsi="Lato" w:cs="Arial"/>
        </w:rPr>
        <w:t xml:space="preserve">nd </w:t>
      </w:r>
      <w:r>
        <w:rPr>
          <w:rFonts w:ascii="Lato" w:hAnsi="Lato" w:cs="Arial"/>
        </w:rPr>
        <w:t>provides general</w:t>
      </w:r>
      <w:r w:rsidR="001F2E37" w:rsidRPr="00563F23">
        <w:rPr>
          <w:rFonts w:ascii="Lato" w:hAnsi="Lato" w:cs="Arial"/>
        </w:rPr>
        <w:t xml:space="preserve"> outreach.  </w:t>
      </w:r>
      <w:r>
        <w:rPr>
          <w:rFonts w:ascii="Lato" w:hAnsi="Lato" w:cs="Arial"/>
        </w:rPr>
        <w:t>Assists</w:t>
      </w:r>
      <w:r w:rsidR="001F2E37" w:rsidRPr="00563F23">
        <w:rPr>
          <w:rFonts w:ascii="Lato" w:hAnsi="Lato" w:cs="Arial"/>
        </w:rPr>
        <w:t xml:space="preserve"> Mission Empower </w:t>
      </w:r>
      <w:r>
        <w:rPr>
          <w:rFonts w:ascii="Lato" w:hAnsi="Lato" w:cs="Arial"/>
        </w:rPr>
        <w:t>in supporting</w:t>
      </w:r>
      <w:r w:rsidR="001F2E37" w:rsidRPr="00563F23">
        <w:rPr>
          <w:rFonts w:ascii="Lato" w:hAnsi="Lato" w:cs="Arial"/>
        </w:rPr>
        <w:t xml:space="preserve"> and communicat</w:t>
      </w:r>
      <w:r>
        <w:rPr>
          <w:rFonts w:ascii="Lato" w:hAnsi="Lato" w:cs="Arial"/>
        </w:rPr>
        <w:t xml:space="preserve">ing </w:t>
      </w:r>
      <w:r w:rsidR="001F2E37" w:rsidRPr="00563F23">
        <w:rPr>
          <w:rFonts w:ascii="Lato" w:hAnsi="Lato" w:cs="Arial"/>
        </w:rPr>
        <w:t xml:space="preserve">with children, youth, and young adults with disabilities and their families, funders, and the community with </w:t>
      </w:r>
      <w:r>
        <w:rPr>
          <w:rFonts w:ascii="Lato" w:hAnsi="Lato" w:cs="Arial"/>
        </w:rPr>
        <w:t xml:space="preserve">an </w:t>
      </w:r>
      <w:r w:rsidR="001F2E37" w:rsidRPr="00563F23">
        <w:rPr>
          <w:rFonts w:ascii="Lato" w:hAnsi="Lato" w:cs="Arial"/>
        </w:rPr>
        <w:t xml:space="preserve">emphasis </w:t>
      </w:r>
      <w:r>
        <w:rPr>
          <w:rFonts w:ascii="Lato" w:hAnsi="Lato" w:cs="Arial"/>
        </w:rPr>
        <w:t xml:space="preserve">on </w:t>
      </w:r>
      <w:r w:rsidR="001F2E37" w:rsidRPr="00563F23">
        <w:rPr>
          <w:rFonts w:ascii="Lato" w:hAnsi="Lato" w:cs="Arial"/>
        </w:rPr>
        <w:t xml:space="preserve">reaching </w:t>
      </w:r>
      <w:r>
        <w:rPr>
          <w:rFonts w:ascii="Lato" w:hAnsi="Lato" w:cs="Arial"/>
        </w:rPr>
        <w:t>people from underserved populations</w:t>
      </w:r>
      <w:r w:rsidR="00DC242B">
        <w:rPr>
          <w:rFonts w:ascii="Lato" w:hAnsi="Lato" w:cs="Arial"/>
        </w:rPr>
        <w:t>.</w:t>
      </w:r>
    </w:p>
    <w:bookmarkEnd w:id="2"/>
    <w:p w14:paraId="17AEA53A" w14:textId="77777777" w:rsidR="001F2E37" w:rsidRPr="00087DAD" w:rsidRDefault="001F2E37" w:rsidP="001F2E37">
      <w:pPr>
        <w:pStyle w:val="NoSpacing"/>
        <w:rPr>
          <w:rFonts w:ascii="Lato" w:hAnsi="Lato" w:cs="Arial"/>
          <w:u w:val="single"/>
        </w:rPr>
      </w:pPr>
    </w:p>
    <w:p w14:paraId="22056176" w14:textId="4A75EC0B" w:rsidR="001F2E37" w:rsidRPr="00563F23" w:rsidRDefault="001F2E37" w:rsidP="001F2E37">
      <w:pPr>
        <w:pStyle w:val="NoSpacing"/>
        <w:rPr>
          <w:rFonts w:cstheme="minorHAnsi"/>
          <w:b/>
          <w:sz w:val="24"/>
          <w:szCs w:val="24"/>
        </w:rPr>
      </w:pPr>
      <w:r w:rsidRPr="00563F23">
        <w:rPr>
          <w:rFonts w:cstheme="minorHAnsi"/>
          <w:b/>
          <w:sz w:val="24"/>
          <w:szCs w:val="24"/>
        </w:rPr>
        <w:t>R</w:t>
      </w:r>
      <w:r w:rsidR="00563F23">
        <w:rPr>
          <w:rFonts w:cstheme="minorHAnsi"/>
          <w:b/>
          <w:sz w:val="24"/>
          <w:szCs w:val="24"/>
        </w:rPr>
        <w:t xml:space="preserve">ecordkeeping </w:t>
      </w:r>
      <w:r w:rsidR="00B560A0">
        <w:rPr>
          <w:rFonts w:cstheme="minorHAnsi"/>
          <w:b/>
          <w:sz w:val="24"/>
          <w:szCs w:val="24"/>
        </w:rPr>
        <w:t>&amp;</w:t>
      </w:r>
      <w:r w:rsidR="00563F23">
        <w:rPr>
          <w:rFonts w:cstheme="minorHAnsi"/>
          <w:b/>
          <w:sz w:val="24"/>
          <w:szCs w:val="24"/>
        </w:rPr>
        <w:t xml:space="preserve"> </w:t>
      </w:r>
      <w:r w:rsidRPr="00563F23">
        <w:rPr>
          <w:rFonts w:cstheme="minorHAnsi"/>
          <w:b/>
          <w:sz w:val="24"/>
          <w:szCs w:val="24"/>
        </w:rPr>
        <w:t>D</w:t>
      </w:r>
      <w:r w:rsidR="00563F23">
        <w:rPr>
          <w:rFonts w:cstheme="minorHAnsi"/>
          <w:b/>
          <w:sz w:val="24"/>
          <w:szCs w:val="24"/>
        </w:rPr>
        <w:t>ocument</w:t>
      </w:r>
      <w:r w:rsidRPr="00563F23">
        <w:rPr>
          <w:rFonts w:cstheme="minorHAnsi"/>
          <w:b/>
          <w:sz w:val="24"/>
          <w:szCs w:val="24"/>
        </w:rPr>
        <w:t xml:space="preserve"> P</w:t>
      </w:r>
      <w:r w:rsidR="00563F23">
        <w:rPr>
          <w:rFonts w:cstheme="minorHAnsi"/>
          <w:b/>
          <w:sz w:val="24"/>
          <w:szCs w:val="24"/>
        </w:rPr>
        <w:t>reparation</w:t>
      </w:r>
      <w:r w:rsidRPr="00563F23">
        <w:rPr>
          <w:rFonts w:cstheme="minorHAnsi"/>
          <w:b/>
          <w:sz w:val="24"/>
          <w:szCs w:val="24"/>
        </w:rPr>
        <w:t xml:space="preserve">:  </w:t>
      </w:r>
    </w:p>
    <w:p w14:paraId="4378B8F8" w14:textId="064766C1" w:rsidR="001F2E37" w:rsidRPr="00563F23" w:rsidRDefault="001F2E37" w:rsidP="001F2E37">
      <w:pPr>
        <w:pStyle w:val="NoSpacing"/>
        <w:numPr>
          <w:ilvl w:val="0"/>
          <w:numId w:val="1"/>
        </w:numPr>
        <w:rPr>
          <w:rFonts w:ascii="Lato" w:hAnsi="Lato" w:cs="Arial"/>
        </w:rPr>
      </w:pPr>
      <w:r w:rsidRPr="00563F23">
        <w:rPr>
          <w:rFonts w:ascii="Lato" w:hAnsi="Lato" w:cs="Arial"/>
        </w:rPr>
        <w:t>Enters, edits, and retrieves data</w:t>
      </w:r>
      <w:r w:rsidR="00087DAD">
        <w:rPr>
          <w:rFonts w:ascii="Lato" w:hAnsi="Lato" w:cs="Arial"/>
        </w:rPr>
        <w:t>, including entering training evaluation results into the M.E. database</w:t>
      </w:r>
      <w:r w:rsidR="00DC242B">
        <w:rPr>
          <w:rFonts w:ascii="Lato" w:hAnsi="Lato" w:cs="Arial"/>
        </w:rPr>
        <w:t>.</w:t>
      </w:r>
    </w:p>
    <w:p w14:paraId="095CD86A" w14:textId="0EAC7219" w:rsidR="001F2E37" w:rsidRPr="00563F23" w:rsidRDefault="001F2E37" w:rsidP="001F2E37">
      <w:pPr>
        <w:pStyle w:val="NoSpacing"/>
        <w:numPr>
          <w:ilvl w:val="0"/>
          <w:numId w:val="1"/>
        </w:numPr>
        <w:rPr>
          <w:rFonts w:ascii="Lato" w:hAnsi="Lato" w:cs="Arial"/>
        </w:rPr>
      </w:pPr>
      <w:r w:rsidRPr="00563F23">
        <w:rPr>
          <w:rFonts w:ascii="Lato" w:hAnsi="Lato" w:cs="Arial"/>
        </w:rPr>
        <w:t>Processes forms such as training registration lists, family surveys</w:t>
      </w:r>
      <w:r w:rsidR="00B560A0">
        <w:rPr>
          <w:rFonts w:ascii="Lato" w:hAnsi="Lato" w:cs="Arial"/>
        </w:rPr>
        <w:t>,</w:t>
      </w:r>
      <w:r w:rsidRPr="00563F23">
        <w:rPr>
          <w:rFonts w:ascii="Lato" w:hAnsi="Lato" w:cs="Arial"/>
        </w:rPr>
        <w:t xml:space="preserve"> and other grant</w:t>
      </w:r>
      <w:r w:rsidR="00B560A0">
        <w:rPr>
          <w:rFonts w:ascii="Lato" w:hAnsi="Lato" w:cs="Arial"/>
        </w:rPr>
        <w:t>-</w:t>
      </w:r>
      <w:r w:rsidRPr="00563F23">
        <w:rPr>
          <w:rFonts w:ascii="Lato" w:hAnsi="Lato" w:cs="Arial"/>
        </w:rPr>
        <w:t>support</w:t>
      </w:r>
      <w:r w:rsidR="00B560A0">
        <w:rPr>
          <w:rFonts w:ascii="Lato" w:hAnsi="Lato" w:cs="Arial"/>
        </w:rPr>
        <w:t>ing</w:t>
      </w:r>
      <w:r w:rsidRPr="00563F23">
        <w:rPr>
          <w:rFonts w:ascii="Lato" w:hAnsi="Lato" w:cs="Arial"/>
        </w:rPr>
        <w:t xml:space="preserve"> documents.</w:t>
      </w:r>
    </w:p>
    <w:p w14:paraId="41803DAA" w14:textId="77777777" w:rsidR="001F2E37" w:rsidRPr="00563F23" w:rsidRDefault="001F2E37" w:rsidP="001F2E37">
      <w:pPr>
        <w:pStyle w:val="NoSpacing"/>
        <w:numPr>
          <w:ilvl w:val="0"/>
          <w:numId w:val="1"/>
        </w:numPr>
        <w:rPr>
          <w:rFonts w:ascii="Lato" w:hAnsi="Lato" w:cs="Arial"/>
        </w:rPr>
      </w:pPr>
      <w:r w:rsidRPr="00563F23">
        <w:rPr>
          <w:rFonts w:ascii="Lato" w:hAnsi="Lato" w:cs="Arial"/>
        </w:rPr>
        <w:t>Maintains records, confidential files, intake packets, new employee packets, and other related documents.</w:t>
      </w:r>
    </w:p>
    <w:p w14:paraId="6FCA85BC" w14:textId="77777777" w:rsidR="001F2E37" w:rsidRPr="00563F23" w:rsidRDefault="001F2E37" w:rsidP="001F2E37">
      <w:pPr>
        <w:pStyle w:val="NoSpacing"/>
        <w:numPr>
          <w:ilvl w:val="0"/>
          <w:numId w:val="1"/>
        </w:numPr>
        <w:rPr>
          <w:rFonts w:ascii="Lato" w:hAnsi="Lato" w:cs="Arial"/>
        </w:rPr>
      </w:pPr>
      <w:r w:rsidRPr="00563F23">
        <w:rPr>
          <w:rFonts w:ascii="Lato" w:hAnsi="Lato" w:cs="Arial"/>
        </w:rPr>
        <w:t>Creates and maintains adequate number of copies of brochures, flyers, manuals, and handbooks.</w:t>
      </w:r>
    </w:p>
    <w:p w14:paraId="47797B7A" w14:textId="77777777" w:rsidR="001F2E37" w:rsidRPr="00563F23" w:rsidRDefault="001F2E37" w:rsidP="001F2E37">
      <w:pPr>
        <w:pStyle w:val="NoSpacing"/>
        <w:rPr>
          <w:rFonts w:ascii="Lato" w:hAnsi="Lato" w:cs="Arial"/>
        </w:rPr>
      </w:pPr>
    </w:p>
    <w:p w14:paraId="1A82CCAB" w14:textId="29A03386" w:rsidR="001F2E37" w:rsidRPr="00B560A0" w:rsidRDefault="001F2E37" w:rsidP="001F2E37">
      <w:pPr>
        <w:pStyle w:val="NoSpacing"/>
        <w:rPr>
          <w:rFonts w:cstheme="minorHAnsi"/>
          <w:sz w:val="24"/>
          <w:szCs w:val="24"/>
        </w:rPr>
      </w:pPr>
      <w:bookmarkStart w:id="4" w:name="OLE_LINK7"/>
      <w:bookmarkStart w:id="5" w:name="OLE_LINK8"/>
      <w:r w:rsidRPr="00B560A0">
        <w:rPr>
          <w:rFonts w:cstheme="minorHAnsi"/>
          <w:b/>
          <w:sz w:val="24"/>
          <w:szCs w:val="24"/>
        </w:rPr>
        <w:t>C</w:t>
      </w:r>
      <w:r w:rsidR="00B560A0">
        <w:rPr>
          <w:rFonts w:cstheme="minorHAnsi"/>
          <w:b/>
          <w:sz w:val="24"/>
          <w:szCs w:val="24"/>
        </w:rPr>
        <w:t>ommunication &amp; Customer Service</w:t>
      </w:r>
      <w:r w:rsidRPr="00B560A0">
        <w:rPr>
          <w:rFonts w:cstheme="minorHAnsi"/>
          <w:b/>
          <w:sz w:val="24"/>
          <w:szCs w:val="24"/>
        </w:rPr>
        <w:t>:</w:t>
      </w:r>
    </w:p>
    <w:p w14:paraId="26F26B54" w14:textId="74593F9C" w:rsidR="001F2E37" w:rsidRPr="00B560A0" w:rsidRDefault="001F2E37" w:rsidP="001F2E37">
      <w:pPr>
        <w:pStyle w:val="NoSpacing"/>
        <w:numPr>
          <w:ilvl w:val="0"/>
          <w:numId w:val="2"/>
        </w:numPr>
        <w:rPr>
          <w:rFonts w:ascii="Lato" w:hAnsi="Lato" w:cs="Arial"/>
        </w:rPr>
      </w:pPr>
      <w:r w:rsidRPr="00B560A0">
        <w:rPr>
          <w:rFonts w:ascii="Lato" w:hAnsi="Lato" w:cs="Arial"/>
        </w:rPr>
        <w:t xml:space="preserve">Answers and </w:t>
      </w:r>
      <w:r w:rsidR="00B560A0">
        <w:rPr>
          <w:rFonts w:ascii="Lato" w:hAnsi="Lato" w:cs="Arial"/>
        </w:rPr>
        <w:t xml:space="preserve">directs </w:t>
      </w:r>
      <w:r w:rsidRPr="00B560A0">
        <w:rPr>
          <w:rFonts w:ascii="Lato" w:hAnsi="Lato" w:cs="Arial"/>
        </w:rPr>
        <w:t>telephone calls</w:t>
      </w:r>
      <w:r w:rsidR="00B560A0">
        <w:rPr>
          <w:rFonts w:ascii="Lato" w:hAnsi="Lato" w:cs="Arial"/>
        </w:rPr>
        <w:t xml:space="preserve"> to the appropriate staff</w:t>
      </w:r>
      <w:r w:rsidRPr="00B560A0">
        <w:rPr>
          <w:rFonts w:ascii="Lato" w:hAnsi="Lato" w:cs="Arial"/>
        </w:rPr>
        <w:t>.</w:t>
      </w:r>
    </w:p>
    <w:p w14:paraId="47B0EAC8" w14:textId="2CBCAEC4" w:rsidR="001F2E37" w:rsidRDefault="001F2E37" w:rsidP="001F2E37">
      <w:pPr>
        <w:pStyle w:val="NoSpacing"/>
        <w:numPr>
          <w:ilvl w:val="0"/>
          <w:numId w:val="2"/>
        </w:numPr>
        <w:rPr>
          <w:rFonts w:ascii="Lato" w:hAnsi="Lato" w:cs="Arial"/>
        </w:rPr>
      </w:pPr>
      <w:r w:rsidRPr="00B560A0">
        <w:rPr>
          <w:rFonts w:ascii="Lato" w:hAnsi="Lato" w:cs="Arial"/>
        </w:rPr>
        <w:t xml:space="preserve">Answers and documents information and referral (first contacts) from parents, staff, students, volunteers, and clients regarding organizational services, general resources, </w:t>
      </w:r>
      <w:r w:rsidR="00B560A0" w:rsidRPr="00B560A0">
        <w:rPr>
          <w:rFonts w:ascii="Lato" w:hAnsi="Lato" w:cs="Arial"/>
        </w:rPr>
        <w:t>training,</w:t>
      </w:r>
      <w:r w:rsidRPr="00B560A0">
        <w:rPr>
          <w:rFonts w:ascii="Lato" w:hAnsi="Lato" w:cs="Arial"/>
        </w:rPr>
        <w:t xml:space="preserve"> or other events.</w:t>
      </w:r>
      <w:bookmarkEnd w:id="3"/>
      <w:bookmarkEnd w:id="4"/>
      <w:bookmarkEnd w:id="5"/>
    </w:p>
    <w:p w14:paraId="6C1D6BDE" w14:textId="77777777" w:rsidR="00580D89" w:rsidRDefault="00580D89" w:rsidP="00087DAD">
      <w:pPr>
        <w:pStyle w:val="NoSpacing"/>
        <w:jc w:val="center"/>
        <w:rPr>
          <w:rFonts w:ascii="Lato" w:hAnsi="Lato" w:cs="Arial"/>
          <w:b/>
          <w:bCs/>
        </w:rPr>
      </w:pPr>
    </w:p>
    <w:p w14:paraId="5D894E99" w14:textId="1ECE519B" w:rsidR="00087DAD" w:rsidRDefault="00087DAD" w:rsidP="00087DAD">
      <w:pPr>
        <w:pStyle w:val="NoSpacing"/>
        <w:jc w:val="center"/>
        <w:rPr>
          <w:rFonts w:ascii="Lato" w:hAnsi="Lato" w:cs="Arial"/>
          <w:b/>
          <w:bCs/>
        </w:rPr>
      </w:pPr>
      <w:r w:rsidRPr="00087DAD">
        <w:rPr>
          <w:rFonts w:ascii="Lato" w:hAnsi="Lato" w:cs="Arial"/>
          <w:b/>
          <w:bCs/>
        </w:rPr>
        <w:t>M.E. is an equal opportunity employer.</w:t>
      </w:r>
    </w:p>
    <w:p w14:paraId="6BFCB812" w14:textId="77777777" w:rsidR="00087DAD" w:rsidRPr="00087DAD" w:rsidRDefault="00087DAD" w:rsidP="00087DAD">
      <w:pPr>
        <w:pStyle w:val="NoSpacing"/>
        <w:jc w:val="center"/>
        <w:rPr>
          <w:rFonts w:ascii="Lato" w:hAnsi="Lato" w:cs="Arial"/>
          <w:b/>
          <w:bCs/>
        </w:rPr>
      </w:pPr>
    </w:p>
    <w:p w14:paraId="798D8663" w14:textId="578BE962" w:rsidR="00087DAD" w:rsidRPr="00B560A0" w:rsidRDefault="00087DAD" w:rsidP="00087DAD">
      <w:pPr>
        <w:pStyle w:val="NoSpacing"/>
        <w:jc w:val="center"/>
        <w:rPr>
          <w:rFonts w:ascii="Lato" w:hAnsi="Lato" w:cs="Arial"/>
        </w:rPr>
      </w:pPr>
      <w:r w:rsidRPr="00087DAD">
        <w:rPr>
          <w:rFonts w:ascii="Lato" w:hAnsi="Lato" w:cs="Arial"/>
          <w:b/>
          <w:bCs/>
        </w:rPr>
        <w:t xml:space="preserve">Interested candidates should email a resume and cover letter to Jill </w:t>
      </w:r>
      <w:proofErr w:type="spellStart"/>
      <w:r w:rsidRPr="00087DAD">
        <w:rPr>
          <w:rFonts w:ascii="Lato" w:hAnsi="Lato" w:cs="Arial"/>
          <w:b/>
          <w:bCs/>
        </w:rPr>
        <w:t>Hrinda</w:t>
      </w:r>
      <w:proofErr w:type="spellEnd"/>
      <w:r w:rsidRPr="00087DAD">
        <w:rPr>
          <w:rFonts w:ascii="Lato" w:hAnsi="Lato" w:cs="Arial"/>
          <w:b/>
          <w:bCs/>
        </w:rPr>
        <w:t>-Patten, Executive Director, at advocate@missionempower.org</w:t>
      </w:r>
      <w:r>
        <w:rPr>
          <w:rFonts w:ascii="Lato" w:hAnsi="Lato" w:cs="Arial"/>
        </w:rPr>
        <w:t>.</w:t>
      </w:r>
    </w:p>
    <w:sectPr w:rsidR="00087DAD" w:rsidRPr="00B560A0" w:rsidSect="001F2E3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061D"/>
    <w:multiLevelType w:val="hybridMultilevel"/>
    <w:tmpl w:val="812E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1E06"/>
    <w:multiLevelType w:val="hybridMultilevel"/>
    <w:tmpl w:val="E9C0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37"/>
    <w:rsid w:val="00014CDD"/>
    <w:rsid w:val="00020951"/>
    <w:rsid w:val="00087DAD"/>
    <w:rsid w:val="001F2E37"/>
    <w:rsid w:val="002068A6"/>
    <w:rsid w:val="00563F23"/>
    <w:rsid w:val="00580D89"/>
    <w:rsid w:val="00711E48"/>
    <w:rsid w:val="00861F39"/>
    <w:rsid w:val="00B560A0"/>
    <w:rsid w:val="00B717D6"/>
    <w:rsid w:val="00C33425"/>
    <w:rsid w:val="00D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3C2F"/>
  <w15:chartTrackingRefBased/>
  <w15:docId w15:val="{11C7CCB3-7A21-44D3-81CC-245331EA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37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11810</dc:creator>
  <cp:keywords/>
  <dc:description/>
  <cp:lastModifiedBy>11810</cp:lastModifiedBy>
  <cp:revision>5</cp:revision>
  <dcterms:created xsi:type="dcterms:W3CDTF">2022-01-25T14:45:00Z</dcterms:created>
  <dcterms:modified xsi:type="dcterms:W3CDTF">2022-01-25T18:25:00Z</dcterms:modified>
</cp:coreProperties>
</file>